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body>
    <w:p w:rsidR="00360730" w:rsidRDefault="00922E78">
      <w:pPr>
        <w:jc w:val="center"/>
        <w:rPr>
          <w:b w:val="1"/>
          <w:sz w:val="64"/>
          <w:szCs w:val="64"/>
          <w:rFonts w:ascii="华文新魏" w:eastAsia="华文新魏"/>
        </w:rPr>
      </w:pPr>
      <w:bookmarkStart w:id="0" w:name="_GoBack"/>
      <w:bookmarkEnd w:id="0"/>
      <w:r>
        <w:rPr>
          <w:b w:val="1"/>
          <w:sz w:val="64"/>
          <w:szCs w:val="64"/>
          <w:rFonts w:ascii="华文新魏" w:eastAsia="华文新魏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 w:val="1"/>
          <w:sz w:val="64"/>
          <w:szCs w:val="64"/>
          <w:rFonts w:ascii="华文新魏" w:eastAsia="华文新魏"/>
        </w:rPr>
        <w:t xml:space="preserve">          </w:t>
      </w:r>
      <w:r>
        <w:rPr>
          <w:b w:val="1"/>
          <w:sz w:val="64"/>
          <w:szCs w:val="64"/>
          <w:rFonts w:ascii="华文新魏" w:eastAsia="华文新魏" w:hint="eastAsia"/>
        </w:rPr>
        <w:t>中</w:t>
      </w:r>
      <w:r>
        <w:rPr>
          <w:b w:val="1"/>
          <w:sz w:val="64"/>
          <w:szCs w:val="64"/>
          <w:rFonts w:ascii="华文新魏" w:eastAsia="华文新魏"/>
        </w:rPr>
        <w:t xml:space="preserve"> </w:t>
      </w:r>
      <w:r>
        <w:rPr>
          <w:b w:val="1"/>
          <w:sz w:val="64"/>
          <w:szCs w:val="64"/>
          <w:rFonts w:ascii="华文新魏" w:eastAsia="华文新魏" w:hint="eastAsia"/>
        </w:rPr>
        <w:t>共</w:t>
      </w:r>
      <w:r>
        <w:rPr>
          <w:b w:val="1"/>
          <w:sz w:val="64"/>
          <w:szCs w:val="64"/>
          <w:rFonts w:ascii="华文新魏" w:eastAsia="华文新魏"/>
        </w:rPr>
        <w:t xml:space="preserve"> </w:t>
      </w:r>
      <w:r>
        <w:rPr>
          <w:b w:val="1"/>
          <w:sz w:val="64"/>
          <w:szCs w:val="64"/>
          <w:rFonts w:ascii="华文新魏" w:eastAsia="华文新魏" w:hint="eastAsia"/>
        </w:rPr>
        <w:t>预</w:t>
      </w:r>
      <w:r>
        <w:rPr>
          <w:b w:val="1"/>
          <w:sz w:val="64"/>
          <w:szCs w:val="64"/>
          <w:rFonts w:ascii="华文新魏" w:eastAsia="华文新魏"/>
        </w:rPr>
        <w:t xml:space="preserve"> </w:t>
      </w:r>
      <w:r>
        <w:rPr>
          <w:b w:val="1"/>
          <w:sz w:val="64"/>
          <w:szCs w:val="64"/>
          <w:rFonts w:ascii="华文新魏" w:eastAsia="华文新魏" w:hint="eastAsia"/>
        </w:rPr>
        <w:t>备</w:t>
      </w:r>
      <w:r>
        <w:rPr>
          <w:b w:val="1"/>
          <w:sz w:val="64"/>
          <w:szCs w:val="64"/>
          <w:rFonts w:ascii="华文新魏" w:eastAsia="华文新魏"/>
        </w:rPr>
        <w:t xml:space="preserve"> </w:t>
      </w:r>
      <w:r>
        <w:rPr>
          <w:b w:val="1"/>
          <w:sz w:val="64"/>
          <w:szCs w:val="64"/>
          <w:rFonts w:ascii="华文新魏" w:eastAsia="华文新魏" w:hint="eastAsia"/>
        </w:rPr>
        <w:t>党</w:t>
      </w:r>
      <w:r>
        <w:rPr>
          <w:b w:val="1"/>
          <w:sz w:val="64"/>
          <w:szCs w:val="64"/>
          <w:rFonts w:ascii="华文新魏" w:eastAsia="华文新魏"/>
        </w:rPr>
        <w:t xml:space="preserve"> </w:t>
      </w:r>
      <w:r>
        <w:rPr>
          <w:b w:val="1"/>
          <w:sz w:val="64"/>
          <w:szCs w:val="64"/>
          <w:rFonts w:ascii="华文新魏" w:eastAsia="华文新魏" w:hint="eastAsia"/>
        </w:rPr>
        <w:t>员</w:t>
      </w:r>
      <w:r>
        <w:rPr>
          <w:b w:val="1"/>
          <w:sz w:val="64"/>
          <w:szCs w:val="64"/>
          <w:rFonts w:ascii="华文新魏" w:eastAsia="华文新魏"/>
        </w:rPr>
        <w:t xml:space="preserve"> </w:t>
      </w:r>
      <w:r>
        <w:rPr>
          <w:b w:val="1"/>
          <w:sz w:val="64"/>
          <w:szCs w:val="64"/>
          <w:rFonts w:ascii="华文新魏" w:eastAsia="华文新魏" w:hint="eastAsia"/>
        </w:rPr>
        <w:t>转</w:t>
      </w:r>
      <w:r>
        <w:rPr>
          <w:b w:val="1"/>
          <w:sz w:val="64"/>
          <w:szCs w:val="64"/>
          <w:rFonts w:ascii="华文新魏" w:eastAsia="华文新魏"/>
        </w:rPr>
        <w:t xml:space="preserve"> </w:t>
      </w:r>
      <w:r>
        <w:rPr>
          <w:b w:val="1"/>
          <w:sz w:val="64"/>
          <w:szCs w:val="64"/>
          <w:rFonts w:ascii="华文新魏" w:eastAsia="华文新魏" w:hint="eastAsia"/>
        </w:rPr>
        <w:t>正</w:t>
      </w:r>
      <w:r>
        <w:rPr>
          <w:b w:val="1"/>
          <w:sz w:val="64"/>
          <w:szCs w:val="64"/>
          <w:rFonts w:ascii="华文新魏" w:eastAsia="华文新魏"/>
        </w:rPr>
        <w:t xml:space="preserve"> </w:t>
      </w:r>
      <w:r>
        <w:rPr>
          <w:b w:val="1"/>
          <w:sz w:val="64"/>
          <w:szCs w:val="64"/>
          <w:rFonts w:ascii="华文新魏" w:eastAsia="华文新魏" w:hint="eastAsia"/>
        </w:rPr>
        <w:t>公</w:t>
      </w:r>
      <w:r>
        <w:rPr>
          <w:b w:val="1"/>
          <w:sz w:val="64"/>
          <w:szCs w:val="64"/>
          <w:rFonts w:ascii="华文新魏" w:eastAsia="华文新魏"/>
        </w:rPr>
        <w:t xml:space="preserve"> </w:t>
      </w:r>
      <w:r>
        <w:rPr>
          <w:b w:val="1"/>
          <w:sz w:val="64"/>
          <w:szCs w:val="64"/>
          <w:rFonts w:ascii="华文新魏" w:eastAsia="华文新魏" w:hint="eastAsia"/>
        </w:rPr>
        <w:t>示</w:t>
      </w:r>
    </w:p>
    <w:p w:rsidR="00360730" w:rsidRDefault="00922E78">
      <w:pPr>
        <w:jc w:val="left"/>
        <w:spacing w:line="400" w:lineRule="exact"/>
        <w:ind w:firstLine="858" w:firstLineChars="268"/>
        <w:rPr>
          <w:sz w:val="32"/>
          <w:szCs w:val="32"/>
        </w:rPr>
      </w:pPr>
      <w:r>
        <w:rPr>
          <w:sz w:val="32"/>
          <w:szCs w:val="32"/>
          <w:rFonts w:eastAsia="黑体" w:hint="eastAsia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rFonts w:hint="eastAsia"/>
        </w:rPr>
        <w:t>202</w:t>
      </w:r>
      <w:r>
        <w:rPr>
          <w:sz w:val="32"/>
          <w:szCs w:val="32"/>
        </w:rPr>
        <w:t>3</w:t>
      </w:r>
      <w:r>
        <w:rPr>
          <w:sz w:val="32"/>
          <w:szCs w:val="32"/>
          <w:rFonts w:hint="eastAsia"/>
        </w:rPr>
        <w:t>年</w:t>
      </w:r>
      <w:r>
        <w:rPr>
          <w:sz w:val="32"/>
          <w:szCs w:val="32"/>
        </w:rPr>
        <w:t>05</w:t>
      </w:r>
      <w:r>
        <w:rPr>
          <w:sz w:val="32"/>
          <w:szCs w:val="32"/>
          <w:rFonts w:hint="eastAsia"/>
        </w:rPr>
        <w:t>月</w:t>
      </w:r>
      <w:r>
        <w:rPr>
          <w:sz w:val="32"/>
          <w:szCs w:val="32"/>
        </w:rPr>
        <w:t>24</w:t>
      </w:r>
      <w:r>
        <w:rPr>
          <w:sz w:val="32"/>
          <w:szCs w:val="32"/>
          <w:rFonts w:hint="eastAsia"/>
        </w:rPr>
        <w:t>日至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rFonts w:hint="eastAsia"/>
        </w:rPr>
        <w:t>202</w:t>
      </w:r>
      <w:r>
        <w:rPr>
          <w:sz w:val="32"/>
          <w:szCs w:val="32"/>
        </w:rPr>
        <w:t>3</w:t>
      </w:r>
      <w:r>
        <w:rPr>
          <w:sz w:val="32"/>
          <w:szCs w:val="32"/>
          <w:rFonts w:hint="eastAsia"/>
        </w:rPr>
        <w:t>年</w:t>
      </w:r>
      <w:r>
        <w:rPr>
          <w:sz w:val="32"/>
          <w:szCs w:val="32"/>
        </w:rPr>
        <w:t>05</w:t>
      </w:r>
      <w:r>
        <w:rPr>
          <w:sz w:val="32"/>
          <w:szCs w:val="32"/>
          <w:rFonts w:hint="eastAsia"/>
        </w:rPr>
        <w:t>月</w:t>
      </w:r>
      <w:r>
        <w:rPr>
          <w:sz w:val="32"/>
          <w:szCs w:val="32"/>
        </w:rPr>
        <w:t>30</w:t>
      </w:r>
      <w:r>
        <w:rPr>
          <w:sz w:val="32"/>
          <w:szCs w:val="32"/>
          <w:rFonts w:hint="eastAsia"/>
        </w:rPr>
        <w:t>日。</w:t>
      </w:r>
    </w:p>
    <w:tbl>
      <w:tblPr>
        <w:tblW w:w="14940" w:type="dxa"/>
        <w:jc w:val="center"/>
        <w:tblInd w:type="dxa" w:w="0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noVBand="1" w:noHBand="0" w:lastColumn="0" w:firstColumn="1" w:lastRow="0" w:firstRow="1" w:val="04A0"/>
        <w:tblLayout w:type="fixed"/>
      </w:tblPr>
      <w:tblGrid>
        <w:gridCol w:w="918"/>
        <w:gridCol w:w="702"/>
        <w:gridCol w:w="1287"/>
        <w:gridCol w:w="851"/>
        <w:gridCol w:w="1134"/>
        <w:gridCol w:w="1134"/>
        <w:gridCol w:w="992"/>
        <w:gridCol w:w="1622"/>
        <w:gridCol w:w="1071"/>
        <w:gridCol w:w="4536"/>
        <w:gridCol w:w="693"/>
      </w:tblGrid>
      <w:tr w:rsidR="00360730">
        <w:trPr>
          <w:cantSplit/>
          <w:trHeight w:val="850" w:hRule="atLeast"/>
          <w:jc w:val="center"/>
        </w:trPr>
        <w:tc>
          <w:tcPr>
            <w:tcW w:w="918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szCs w:val="21"/>
                <w:rFonts w:hint="eastAsia"/>
              </w:rPr>
              <w:t>姓名</w:t>
            </w:r>
          </w:p>
        </w:tc>
        <w:tc>
          <w:tcPr>
            <w:tcW w:w="702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szCs w:val="21"/>
                <w:rFonts w:hint="eastAsia"/>
              </w:rPr>
              <w:t>性别</w:t>
            </w:r>
          </w:p>
        </w:tc>
        <w:tc>
          <w:tcPr>
            <w:tcW w:w="1287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szCs w:val="21"/>
                <w:rFonts w:hint="eastAsia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szCs w:val="21"/>
                <w:rFonts w:hint="eastAsia"/>
              </w:rPr>
              <w:t>文化程度</w:t>
            </w:r>
          </w:p>
        </w:tc>
        <w:tc>
          <w:tcPr>
            <w:tcW w:w="1134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szCs w:val="21"/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szCs w:val="21"/>
                <w:rFonts w:hint="eastAsia"/>
              </w:rPr>
              <w:t>所在单位（班级）</w:t>
            </w:r>
          </w:p>
        </w:tc>
        <w:tc>
          <w:tcPr>
            <w:tcW w:w="992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szCs w:val="21"/>
                <w:rFonts w:hint="eastAsia"/>
              </w:rPr>
              <w:t>职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szCs w:val="21"/>
                <w:rFonts w:hint="eastAsia"/>
              </w:rPr>
              <w:t>务</w:t>
            </w:r>
            <w:proofErr w:type="gramEnd"/>
          </w:p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szCs w:val="21"/>
                <w:rFonts w:hint="eastAsia"/>
              </w:rPr>
              <w:t>（职业）</w:t>
            </w:r>
          </w:p>
        </w:tc>
        <w:tc>
          <w:tcPr>
            <w:tcW w:w="1622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szCs w:val="21"/>
                <w:rFonts w:hint="eastAsia"/>
              </w:rPr>
              <w:t>批准为预备党员时间</w:t>
            </w:r>
          </w:p>
        </w:tc>
        <w:tc>
          <w:tcPr>
            <w:tcW w:w="1071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szCs w:val="21"/>
                <w:rFonts w:hint="eastAsia"/>
              </w:rPr>
              <w:t>延长预备期时间</w:t>
            </w:r>
          </w:p>
        </w:tc>
        <w:tc>
          <w:tcPr>
            <w:tcW w:w="4536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szCs w:val="21"/>
                <w:rFonts w:hint="eastAsia"/>
              </w:rPr>
              <w:t>预备期奖惩情况</w:t>
            </w:r>
          </w:p>
        </w:tc>
        <w:tc>
          <w:tcPr>
            <w:tcW w:w="693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szCs w:val="21"/>
                <w:rFonts w:hint="eastAsia"/>
              </w:rPr>
              <w:t>备注</w:t>
            </w:r>
          </w:p>
        </w:tc>
      </w:tr>
      <w:tr w:rsidR="00360730">
        <w:trPr>
          <w:cantSplit/>
          <w:trHeight w:val="558" w:hRule="atLeast"/>
          <w:jc w:val="center"/>
        </w:trPr>
        <w:tc>
          <w:tcPr>
            <w:tcW w:w="918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毛会文</w:t>
            </w:r>
          </w:p>
        </w:tc>
        <w:tc>
          <w:tcPr>
            <w:tcW w:w="702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287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996.04</w:t>
            </w:r>
          </w:p>
        </w:tc>
        <w:tc>
          <w:tcPr>
            <w:tcW w:w="851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研究生在读</w:t>
            </w:r>
          </w:p>
        </w:tc>
        <w:tc>
          <w:tcPr>
            <w:tcW w:w="1134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机械</w:t>
            </w:r>
            <w:proofErr w:type="gramStart"/>
            <w:r>
              <w:rPr>
                <w:rFonts w:ascii="Times New Roman" w:hAnsi="Times New Roman" w:hint="eastAsia"/>
              </w:rPr>
              <w:t>研</w:t>
            </w:r>
            <w:proofErr w:type="gramEnd"/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622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022.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5.23</w:t>
            </w:r>
          </w:p>
        </w:tc>
        <w:tc>
          <w:tcPr>
            <w:tcW w:w="1071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4536" w:type="dxa"/>
            <w:vAlign w:val="center"/>
          </w:tcPr>
          <w:p w:rsidR="00360730" w:rsidRDefault="00922E78">
            <w:pPr>
              <w:jc w:val="center"/>
              <w:widowControl/>
              <w:rPr>
                <w:color w:val="000000"/>
                <w:sz w:val="18"/>
                <w:szCs w:val="18"/>
                <w:rFonts w:ascii="宋体" w:hAnsi="宋体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>2</w:t>
            </w:r>
            <w:r>
              <w:rPr>
                <w:color w:val="000000"/>
                <w:sz w:val="18"/>
                <w:szCs w:val="18"/>
                <w:rFonts w:ascii="宋体" w:hAnsi="宋体"/>
              </w:rPr>
              <w:t>022-2023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  <w:t>学年：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  <w:t>二等学业奖学金</w:t>
            </w:r>
          </w:p>
        </w:tc>
        <w:tc>
          <w:tcPr>
            <w:tcW w:w="693" w:type="dxa"/>
            <w:vAlign w:val="center"/>
          </w:tcPr>
          <w:p w:rsidR="00360730" w:rsidRDefault="00360730">
            <w:pPr>
              <w:rPr>
                <w:szCs w:val="21"/>
                <w:rFonts w:ascii="Times New Roman" w:hAnsi="Times New Roman"/>
              </w:rPr>
            </w:pPr>
          </w:p>
        </w:tc>
      </w:tr>
      <w:tr w:rsidR="00360730">
        <w:trPr>
          <w:cantSplit/>
          <w:trHeight w:val="558" w:hRule="atLeast"/>
          <w:jc w:val="center"/>
        </w:trPr>
        <w:tc>
          <w:tcPr>
            <w:tcW w:w="918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史弋芳</w:t>
            </w:r>
          </w:p>
        </w:tc>
        <w:tc>
          <w:tcPr>
            <w:tcW w:w="702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女</w:t>
            </w:r>
          </w:p>
        </w:tc>
        <w:tc>
          <w:tcPr>
            <w:tcW w:w="1287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997.06</w:t>
            </w:r>
          </w:p>
        </w:tc>
        <w:tc>
          <w:tcPr>
            <w:tcW w:w="851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研究生在读</w:t>
            </w:r>
          </w:p>
        </w:tc>
        <w:tc>
          <w:tcPr>
            <w:tcW w:w="1134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机械</w:t>
            </w:r>
            <w:proofErr w:type="gramStart"/>
            <w:r>
              <w:rPr>
                <w:rFonts w:ascii="Times New Roman" w:hAnsi="Times New Roman" w:hint="eastAsia"/>
              </w:rPr>
              <w:t>研</w:t>
            </w:r>
            <w:proofErr w:type="gramEnd"/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体育委员</w:t>
            </w:r>
          </w:p>
        </w:tc>
        <w:tc>
          <w:tcPr>
            <w:tcW w:w="1622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022.05.23</w:t>
            </w:r>
          </w:p>
        </w:tc>
        <w:tc>
          <w:tcPr>
            <w:tcW w:w="1071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4536" w:type="dxa"/>
            <w:vAlign w:val="center"/>
          </w:tcPr>
          <w:p w:rsidR="00360730" w:rsidRDefault="00922E78">
            <w:pPr>
              <w:jc w:val="center"/>
              <w:widowControl/>
              <w:rPr>
                <w:color w:val="000000"/>
                <w:sz w:val="18"/>
                <w:szCs w:val="18"/>
                <w:rFonts w:ascii="宋体" w:hAnsi="宋体"/>
              </w:rPr>
            </w:pPr>
            <w:r>
              <w:rPr>
                <w:color w:val="000000"/>
                <w:sz w:val="18"/>
                <w:szCs w:val="18"/>
                <w:rFonts w:ascii="宋体" w:hAnsi="宋体" w:hint="eastAsia"/>
              </w:rPr>
              <w:t>2</w:t>
            </w:r>
            <w:r>
              <w:rPr>
                <w:color w:val="000000"/>
                <w:sz w:val="18"/>
                <w:szCs w:val="18"/>
                <w:rFonts w:ascii="宋体" w:hAnsi="宋体"/>
              </w:rPr>
              <w:t>022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  <w:t>-</w:t>
            </w:r>
            <w:r>
              <w:rPr>
                <w:color w:val="000000"/>
                <w:sz w:val="18"/>
                <w:szCs w:val="18"/>
                <w:rFonts w:ascii="宋体" w:hAnsi="宋体"/>
              </w:rPr>
              <w:t>2023</w:t>
            </w:r>
            <w:r>
              <w:rPr>
                <w:color w:val="000000"/>
                <w:sz w:val="18"/>
                <w:szCs w:val="18"/>
                <w:rFonts w:ascii="宋体" w:hAnsi="宋体" w:hint="eastAsia"/>
              </w:rPr>
              <w:t>学年：二等学业奖学金</w:t>
            </w:r>
          </w:p>
        </w:tc>
        <w:tc>
          <w:tcPr>
            <w:tcW w:w="693" w:type="dxa"/>
            <w:vAlign w:val="center"/>
          </w:tcPr>
          <w:p w:rsidR="00360730" w:rsidRDefault="00360730">
            <w:pPr>
              <w:rPr>
                <w:szCs w:val="21"/>
                <w:rFonts w:ascii="Times New Roman" w:hAnsi="Times New Roman"/>
              </w:rPr>
            </w:pPr>
          </w:p>
        </w:tc>
      </w:tr>
      <w:tr w:rsidR="00360730">
        <w:trPr>
          <w:cantSplit/>
          <w:trHeight w:val="558" w:hRule="atLeast"/>
          <w:jc w:val="center"/>
        </w:trPr>
        <w:tc>
          <w:tcPr>
            <w:tcW w:w="918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360730" w:rsidRDefault="00360730">
            <w:pPr>
              <w:jc w:val="center"/>
              <w:widowControl/>
              <w:rPr>
                <w:color w:val="000000"/>
                <w:sz w:val="18"/>
                <w:szCs w:val="18"/>
                <w:rFonts w:ascii="宋体" w:hAnsi="宋体"/>
              </w:rPr>
            </w:pPr>
          </w:p>
        </w:tc>
        <w:tc>
          <w:tcPr>
            <w:tcW w:w="693" w:type="dxa"/>
            <w:vAlign w:val="center"/>
          </w:tcPr>
          <w:p w:rsidR="00360730" w:rsidRDefault="00360730">
            <w:pPr>
              <w:rPr>
                <w:szCs w:val="21"/>
                <w:rFonts w:ascii="Times New Roman" w:hAnsi="Times New Roman"/>
              </w:rPr>
            </w:pPr>
          </w:p>
        </w:tc>
      </w:tr>
      <w:tr w:rsidR="00360730">
        <w:trPr>
          <w:cantSplit/>
          <w:trHeight w:val="558" w:hRule="atLeast"/>
          <w:jc w:val="center"/>
        </w:trPr>
        <w:tc>
          <w:tcPr>
            <w:tcW w:w="918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360730" w:rsidRDefault="00360730">
            <w:pPr>
              <w:jc w:val="center"/>
              <w:widowControl/>
              <w:rPr>
                <w:color w:val="000000"/>
                <w:sz w:val="18"/>
                <w:szCs w:val="18"/>
                <w:rFonts w:ascii="宋体" w:hAnsi="宋体"/>
              </w:rPr>
            </w:pPr>
          </w:p>
        </w:tc>
        <w:tc>
          <w:tcPr>
            <w:tcW w:w="693" w:type="dxa"/>
            <w:vAlign w:val="center"/>
          </w:tcPr>
          <w:p w:rsidR="00360730" w:rsidRDefault="00360730">
            <w:pPr>
              <w:rPr>
                <w:szCs w:val="21"/>
                <w:rFonts w:ascii="Times New Roman" w:hAnsi="Times New Roman"/>
              </w:rPr>
            </w:pPr>
          </w:p>
        </w:tc>
      </w:tr>
    </w:tbl>
    <w:p w:rsidR="00360730" w:rsidRDefault="00922E78">
      <w:pPr>
        <w:rPr>
          <w:sz w:val="24"/>
        </w:rPr>
      </w:pPr>
      <w:r>
        <w:rPr>
          <w:sz w:val="24"/>
          <w:rFonts w:hint="eastAsia"/>
        </w:rPr>
        <w:t>联系人：齐尚晓、梅烨</w:t>
      </w:r>
      <w:r>
        <w:rPr>
          <w:sz w:val="24"/>
        </w:rPr>
        <w:t xml:space="preserve">    </w:t>
      </w:r>
      <w:r>
        <w:rPr>
          <w:sz w:val="24"/>
          <w:rFonts w:hint="eastAsia"/>
        </w:rPr>
        <w:t>联系电话：</w:t>
      </w:r>
      <w:r>
        <w:rPr>
          <w:sz w:val="24"/>
        </w:rPr>
        <w:t xml:space="preserve"> </w:t>
      </w:r>
      <w:r>
        <w:rPr>
          <w:sz w:val="24"/>
          <w:rFonts w:hint="eastAsia"/>
        </w:rPr>
        <w:t>0553---2215051</w:t>
      </w:r>
      <w:r>
        <w:rPr>
          <w:sz w:val="24"/>
          <w:rFonts w:hint="eastAsia"/>
        </w:rPr>
        <w:t>（机械工程学院党委）</w:t>
      </w:r>
      <w:r>
        <w:rPr>
          <w:sz w:val="24"/>
          <w:rFonts w:hint="eastAsia"/>
        </w:rPr>
        <w:t xml:space="preserve">  </w:t>
      </w:r>
      <w:r>
        <w:rPr>
          <w:sz w:val="24"/>
          <w:rFonts w:hint="eastAsia"/>
        </w:rPr>
        <w:t>电子邮箱：</w:t>
      </w:r>
      <w:hyperlink w:history="1" r:id="rId9">
        <w:r>
          <w:rPr>
            <w:rStyle w:val="a8"/>
            <w:sz w:val="24"/>
            <w:rFonts w:hint="eastAsia"/>
          </w:rPr>
          <w:t>jxxs@ahpu.edu.cn</w:t>
        </w:r>
      </w:hyperlink>
    </w:p>
    <w:p w:rsidR="00360730" w:rsidRDefault="00922E78">
      <w:pPr>
        <w:spacing w:line="320" w:lineRule="exact"/>
        <w:ind w:firstLine="7590" w:firstLineChars="3150"/>
        <w:rPr>
          <w:sz w:val="24"/>
        </w:rPr>
      </w:pPr>
      <w:r>
        <w:rPr>
          <w:b w:val="1"/>
          <w:sz w:val="24"/>
          <w:rFonts w:hint="eastAsia"/>
        </w:rPr>
        <w:t>中共安徽工程大学机械工程学院机械研究生第四支部委员会</w:t>
      </w:r>
    </w:p>
    <w:p w:rsidR="00360730" w:rsidRDefault="00922E78">
      <w:pPr>
        <w:jc w:val="center"/>
        <w:spacing w:line="320" w:lineRule="exact"/>
        <w:ind w:firstLine="8820" w:firstLineChars="3150"/>
      </w:pPr>
      <w:r>
        <w:rPr>
          <w:sz w:val="28"/>
          <w:szCs w:val="28"/>
        </w:rPr>
        <w:t>2023</w:t>
      </w:r>
      <w:r>
        <w:rPr>
          <w:sz w:val="28"/>
          <w:szCs w:val="28"/>
          <w:rFonts w:hint="eastAsia"/>
        </w:rPr>
        <w:t>年</w:t>
      </w:r>
      <w:r>
        <w:rPr>
          <w:sz w:val="28"/>
          <w:szCs w:val="28"/>
        </w:rPr>
        <w:t>5</w:t>
      </w:r>
      <w:r>
        <w:rPr>
          <w:sz w:val="28"/>
          <w:szCs w:val="28"/>
          <w:rFonts w:hint="eastAsia"/>
        </w:rPr>
        <w:t>月</w:t>
      </w:r>
      <w:r>
        <w:rPr>
          <w:sz w:val="28"/>
          <w:szCs w:val="28"/>
        </w:rPr>
        <w:t>24</w:t>
      </w:r>
      <w:r>
        <w:rPr>
          <w:sz w:val="28"/>
          <w:szCs w:val="28"/>
          <w:rFonts w:hint="eastAsia"/>
        </w:rPr>
        <w:t>日</w:t>
      </w:r>
    </w:p>
    <w:p w:rsidR="00360730" w:rsidRDefault="00360730"/>
    <w:sectPr w:rsidR="00360730">
      <w:headerReference r:id="rId6" w:type="default"/>
      <w:footerReference r:id="rId8" w:type="default"/>
      <w:footerReference r:id="rId7" w:type="even"/>
      <w:docGrid w:type="lines" w:linePitch="298"/>
      <w:pgSz w:w="16838" w:h="11906" w:orient="landscape"/>
      <w:pgMar w:top="851" w:right="1021" w:bottom="907" w:left="1021" w:header="737" w:footer="624" w:gutter="0"/>
      <w:cols w:space="720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endnote w:type="separator" w:id="-1">
    <w:p w:rsidR="00922E78" w:rsidRDefault="00922E78">
      <w:r>
        <w:separator/>
      </w:r>
    </w:p>
  </w:endnote>
  <w:endnote w:type="continuationSeparator" w:id="0">
    <w:p w:rsidR="00922E78" w:rsidRDefault="00922E78">
      <w:r>
        <w:continuationSeparator/>
      </w:r>
    </w:p>
  </w:endnote>
</w:endnotes>
</file>

<file path=word/fontTable.xml><?xml version="1.0" encoding="utf-8"?>
<w:fonts xmlns:w16se="http://schemas.microsoft.com/office/word/2015/wordml/symex"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p w:rsidR="00360730" w:rsidRDefault="00922E78">
    <w:pPr>
      <w:pStyle w:val="a3"/>
      <w:framePr w:wrap="around" w:hAnchor="margin" w:vAnchor="text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0730" w:rsidRDefault="00360730">
    <w:pPr>
      <w:pStyle w:val="a3"/>
    </w:pPr>
  </w:p>
</w:ftr>
</file>

<file path=word/footer2.xml><?xml version="1.0" encoding="utf-8"?>
<w:ftr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p w:rsidR="00360730" w:rsidRDefault="00922E78">
    <w:pPr>
      <w:pStyle w:val="a3"/>
      <w:jc w:val="center"/>
    </w:pPr>
    <w:r>
      <w:rPr>
        <w:szCs w:val="21"/>
        <w:rFonts w:hint="eastAsia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D871D6"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szCs w:val="21"/>
        <w:rFonts w:hint="eastAsia"/>
      </w:rPr>
      <w:t>页</w:t>
    </w:r>
    <w:r>
      <w:rPr>
        <w:szCs w:val="21"/>
      </w:rPr>
      <w:t xml:space="preserve"> </w:t>
    </w:r>
    <w:r>
      <w:rPr>
        <w:szCs w:val="21"/>
        <w:rFonts w:hint="eastAsia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D871D6"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szCs w:val="21"/>
        <w:rFonts w:hint="eastAsia"/>
      </w:rPr>
      <w:t>页</w:t>
    </w:r>
  </w:p>
</w:ftr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footnote w:type="separator" w:id="-1">
    <w:p w:rsidR="00922E78" w:rsidRDefault="00922E78">
      <w:r>
        <w:separator/>
      </w:r>
    </w:p>
  </w:footnote>
  <w:footnote w:type="continuationSeparator" w:id="0">
    <w:p w:rsidR="00922E78" w:rsidRDefault="00922E78">
      <w:r>
        <w:continuationSeparator/>
      </w:r>
    </w:p>
  </w:footnote>
</w:footnotes>
</file>

<file path=word/header1.xml><?xml version="1.0" encoding="utf-8"?>
<w:hdr xmlns:wps="http://schemas.microsoft.com/office/word/2010/wordprocessingShape" xmlns:wne="http://schemas.microsoft.com/office/word/2006/wordml" xmlns:wpg="http://schemas.microsoft.com/office/word/2010/wordprocessingGroup" xmlns:w16se="http://schemas.microsoft.com/office/word/2015/wordml/symex" xmlns:w15="http://schemas.microsoft.com/office/word/2012/wordml" xmlns:wpi="http://schemas.microsoft.com/office/word/2010/wordprocessingInk" xmlns:w10="urn:schemas-microsoft-com:office:word" xmlns:wp14="http://schemas.microsoft.com/office/word/2010/wordprocessingDrawing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xmlns:r="http://schemas.openxmlformats.org/officeDocument/2006/relationships" xmlns:wp="http://schemas.openxmlformats.org/drawingml/2006/wordprocessingDrawing" xmlns:w14="http://schemas.microsoft.com/office/word/2010/wordml" xmlns:cx="http://schemas.microsoft.com/office/drawing/2014/chartex" xmlns:wpc="http://schemas.microsoft.com/office/word/2010/wordprocessingCanvas" mc:Ignorable="w14 w15 w16se wp14">
  <w:p w:rsidR="00360730" w:rsidRDefault="00360730">
    <w:pPr>
      <w:pStyle w:val="a5"/>
      <w:pBdr>
        <w:bottom w:val="none" w:color="auto" w:sz="0" w:space="0"/>
      </w:pBdr>
    </w:pPr>
  </w:p>
</w:hdr>
</file>

<file path=word/settings.xml><?xml version="1.0" encoding="utf-8"?>
<w:settings xmlns:w16se="http://schemas.microsoft.com/office/word/2015/wordml/symex" xmlns:w15="http://schemas.microsoft.com/office/word/2012/wordml"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 w15 w16se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zoom w:percent="120"/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360730"/>
    <w:rsid w:val="00360730"/>
    <w:rsid w:val="00922E78"/>
    <w:rsid w:val="00D871D6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49"/>
    <o:shapelayout v:ext="edit">
      <o:idmap v:ext="edit" data="1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5:docId w15:val="{85FF18E9-E419-4D98-9E1A-CC2AD1650B4E}"/>
</w:settings>
</file>

<file path=word/styles.xml><?xml version="1.0" encoding="utf-8"?>
<w:styles xmlns:w16se="http://schemas.microsoft.com/office/word/2015/wordml/symex" xmlns:w15="http://schemas.microsoft.com/office/word/2012/wordml"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 w15 w16se">
  <w:docDefaults>
    <w:rPrDefault>
      <w:rPr>
        <w:lang w:val="en-US" w:eastAsia="zh-CN" w:bidi="ar-SA"/>
        <w:rFonts w:ascii="Calibri" w:hAnsi="Calibri" w:eastAsia="宋体" w:cs="Times New Roman"/>
      </w:rPr>
    </w:rPrDefault>
    <w:pPrDefault/>
  </w:docDefaults>
  <w:latentStyles w:defLockedState="0" w:defSemiHidden="0" w:defUnhideWhenUsed="0" w:defQFormat="0" w:defUIPriority="0" w:count="371">
    <w:lsdException w:name="Bibliography" w:uiPriority="37" w:semiHidden="1" w:unhideWhenUsed="1"/>
    <w:lsdException w:name="Book Title" w:uiPriority="33" w:qFormat="1"/>
    <w:lsdException w:name="Colorful Grid" w:uiPriority="73"/>
    <w:lsdException w:name="Colorful Grid Accent 1" w:uiPriority="73"/>
    <w:lsdException w:name="Colorful Grid Accent 2" w:uiPriority="73"/>
    <w:lsdException w:name="Colorful Grid Accent 3" w:uiPriority="73"/>
    <w:lsdException w:name="Colorful Grid Accent 4" w:uiPriority="73"/>
    <w:lsdException w:name="Colorful Grid Accent 5" w:uiPriority="73"/>
    <w:lsdException w:name="Colorful Grid Accent 6" w:uiPriority="73"/>
    <w:lsdException w:name="Colorful List" w:uiPriority="72"/>
    <w:lsdException w:name="Colorful List Accent 1" w:uiPriority="72"/>
    <w:lsdException w:name="Colorful List Accent 2" w:uiPriority="72"/>
    <w:lsdException w:name="Colorful List Accent 3" w:uiPriority="72"/>
    <w:lsdException w:name="Colorful List Accent 4" w:uiPriority="72"/>
    <w:lsdException w:name="Colorful List Accent 5" w:uiPriority="72"/>
    <w:lsdException w:name="Colorful List Accent 6" w:uiPriority="72"/>
    <w:lsdException w:name="Colorful Shading" w:uiPriority="71"/>
    <w:lsdException w:name="Colorful Shading Accent 1" w:uiPriority="71"/>
    <w:lsdException w:name="Colorful Shading Accent 2" w:uiPriority="71"/>
    <w:lsdException w:name="Colorful Shading Accent 3" w:uiPriority="71"/>
    <w:lsdException w:name="Colorful Shading Accent 4" w:uiPriority="71"/>
    <w:lsdException w:name="Colorful Shading Accent 5" w:uiPriority="71"/>
    <w:lsdException w:name="Colorful Shading Accent 6" w:uiPriority="71"/>
    <w:lsdException w:name="Dark List" w:uiPriority="70"/>
    <w:lsdException w:name="Dark List Accent 1" w:uiPriority="70"/>
    <w:lsdException w:name="Dark List Accent 2" w:uiPriority="70"/>
    <w:lsdException w:name="Dark List Accent 3" w:uiPriority="70"/>
    <w:lsdException w:name="Dark List Accent 4" w:uiPriority="70"/>
    <w:lsdException w:name="Dark List Accent 5" w:uiPriority="70"/>
    <w:lsdException w:name="Dark List Accent 6" w:uiPriority="70"/>
    <w:lsdException w:name="Default Paragraph Font" w:uiPriority="1" w:unhideWhenUsed="1"/>
    <w:lsdException w:name="Emphasis" w:qFormat="1"/>
    <w:lsdException w:name="Grid Table 1 Light" w:uiPriority="46"/>
    <w:lsdException w:name="Grid Table 1 Light Accent 1" w:uiPriority="46"/>
    <w:lsdException w:name="Grid Table 1 Light Accent 2" w:uiPriority="46"/>
    <w:lsdException w:name="Grid Table 1 Light Accent 3" w:uiPriority="46"/>
    <w:lsdException w:name="Grid Table 1 Light Accent 4" w:uiPriority="46"/>
    <w:lsdException w:name="Grid Table 1 Light Accent 5" w:uiPriority="46"/>
    <w:lsdException w:name="Grid Table 1 Light Accent 6" w:uiPriority="46"/>
    <w:lsdException w:name="Grid Table 2" w:uiPriority="47"/>
    <w:lsdException w:name="Grid Table 2 Accent 1" w:uiPriority="47"/>
    <w:lsdException w:name="Grid Table 2 Accent 2" w:uiPriority="47"/>
    <w:lsdException w:name="Grid Table 2 Accent 3" w:uiPriority="47"/>
    <w:lsdException w:name="Grid Table 2 Accent 4" w:uiPriority="47"/>
    <w:lsdException w:name="Grid Table 2 Accent 5" w:uiPriority="47"/>
    <w:lsdException w:name="Grid Table 2 Accent 6" w:uiPriority="47"/>
    <w:lsdException w:name="Grid Table 3" w:uiPriority="48"/>
    <w:lsdException w:name="Grid Table 3 Accent 1" w:uiPriority="48"/>
    <w:lsdException w:name="Grid Table 3 Accent 2" w:uiPriority="48"/>
    <w:lsdException w:name="Grid Table 3 Accent 3" w:uiPriority="48"/>
    <w:lsdException w:name="Grid Table 3 Accent 4" w:uiPriority="48"/>
    <w:lsdException w:name="Grid Table 3 Accent 5" w:uiPriority="48"/>
    <w:lsdException w:name="Grid Table 3 Accent 6" w:uiPriority="48"/>
    <w:lsdException w:name="Grid Table 4" w:uiPriority="49"/>
    <w:lsdException w:name="Grid Table 4 Accent 1" w:uiPriority="49"/>
    <w:lsdException w:name="Grid Table 4 Accent 2" w:uiPriority="49"/>
    <w:lsdException w:name="Grid Table 4 Accent 3" w:uiPriority="49"/>
    <w:lsdException w:name="Grid Table 4 Accent 4" w:uiPriority="49"/>
    <w:lsdException w:name="Grid Table 4 Accent 5" w:uiPriority="49"/>
    <w:lsdException w:name="Grid Table 4 Accent 6" w:uiPriority="49"/>
    <w:lsdException w:name="Grid Table 5 Dark" w:uiPriority="50"/>
    <w:lsdException w:name="Grid Table 5 Dark Accent 1" w:uiPriority="50"/>
    <w:lsdException w:name="Grid Table 5 Dark Accent 2" w:uiPriority="50"/>
    <w:lsdException w:name="Grid Table 5 Dark Accent 3" w:uiPriority="50"/>
    <w:lsdException w:name="Grid Table 5 Dark Accent 4" w:uiPriority="50"/>
    <w:lsdException w:name="Grid Table 5 Dark Accent 5" w:uiPriority="50"/>
    <w:lsdException w:name="Grid Table 5 Dark Accent 6" w:uiPriority="50"/>
    <w:lsdException w:name="Grid Table 6 Colorful" w:uiPriority="51"/>
    <w:lsdException w:name="Grid Table 6 Colorful Accent 1" w:uiPriority="51"/>
    <w:lsdException w:name="Grid Table 6 Colorful Accent 2" w:uiPriority="51"/>
    <w:lsdException w:name="Grid Table 6 Colorful Accent 3" w:uiPriority="51"/>
    <w:lsdException w:name="Grid Table 6 Colorful Accent 4" w:uiPriority="51"/>
    <w:lsdException w:name="Grid Table 6 Colorful Accent 5" w:uiPriority="51"/>
    <w:lsdException w:name="Grid Table 6 Colorful Accent 6" w:uiPriority="51"/>
    <w:lsdException w:name="Grid Table 7 Colorful" w:uiPriority="52"/>
    <w:lsdException w:name="Grid Table 7 Colorful Accent 1" w:uiPriority="52"/>
    <w:lsdException w:name="Grid Table 7 Colorful Accent 2" w:uiPriority="52"/>
    <w:lsdException w:name="Grid Table 7 Colorful Accent 3" w:uiPriority="52"/>
    <w:lsdException w:name="Grid Table 7 Colorful Accent 4" w:uiPriority="52"/>
    <w:lsdException w:name="Grid Table 7 Colorful Accent 5" w:uiPriority="52"/>
    <w:lsdException w:name="Grid Table 7 Colorful Accent 6" w:uiPriority="52"/>
    <w:lsdException w:name="Grid Table Light" w:uiPriority="40"/>
    <w:lsdException w:name="HTML Bottom of Form" w:uiPriority="99" w:semiHidden="1" w:unhideWhenUsed="1"/>
    <w:lsdException w:name="HTML Top of Form" w:uiPriority="99" w:semiHidden="1" w:unhideWhenUsed="1"/>
    <w:lsdException w:name="Hyperlink" w:qFormat="1"/>
    <w:lsdException w:name="Intense Emphasis" w:uiPriority="21" w:qFormat="1"/>
    <w:lsdException w:name="Intense Quote" w:uiPriority="99"/>
    <w:lsdException w:name="Intense Reference" w:uiPriority="32" w:qFormat="1"/>
    <w:lsdException w:name="Light Grid" w:uiPriority="62"/>
    <w:lsdException w:name="Light Grid Accent 1" w:uiPriority="62"/>
    <w:lsdException w:name="Light Grid Accent 2" w:uiPriority="62"/>
    <w:lsdException w:name="Light Grid Accent 3" w:uiPriority="62"/>
    <w:lsdException w:name="Light Grid Accent 4" w:uiPriority="62"/>
    <w:lsdException w:name="Light Grid Accent 5" w:uiPriority="62"/>
    <w:lsdException w:name="Light Grid Accent 6" w:uiPriority="62"/>
    <w:lsdException w:name="Light List" w:uiPriority="61"/>
    <w:lsdException w:name="Light List Accent 1" w:uiPriority="61"/>
    <w:lsdException w:name="Light List Accent 2" w:uiPriority="61"/>
    <w:lsdException w:name="Light List Accent 3" w:uiPriority="61"/>
    <w:lsdException w:name="Light List Accent 4" w:uiPriority="61"/>
    <w:lsdException w:name="Light List Accent 5" w:uiPriority="61"/>
    <w:lsdException w:name="Light List Accent 6" w:uiPriority="61"/>
    <w:lsdException w:name="Light Shading" w:uiPriority="60"/>
    <w:lsdException w:name="Light Shading Accent 1" w:uiPriority="60"/>
    <w:lsdException w:name="Light Shading Accent 2" w:uiPriority="60"/>
    <w:lsdException w:name="Light Shading Accent 3" w:uiPriority="60"/>
    <w:lsdException w:name="Light Shading Accent 4" w:uiPriority="60"/>
    <w:lsdException w:name="Light Shading Accent 5" w:uiPriority="60"/>
    <w:lsdException w:name="Light Shading Accent 6" w:uiPriority="60"/>
    <w:lsdException w:name="List Paragraph" w:uiPriority="99"/>
    <w:lsdException w:name="List Table 1 Light" w:uiPriority="46"/>
    <w:lsdException w:name="List Table 1 Light Accent 1" w:uiPriority="46"/>
    <w:lsdException w:name="List Table 1 Light Accent 2" w:uiPriority="46"/>
    <w:lsdException w:name="List Table 1 Light Accent 3" w:uiPriority="46"/>
    <w:lsdException w:name="List Table 1 Light Accent 4" w:uiPriority="46"/>
    <w:lsdException w:name="List Table 1 Light Accent 5" w:uiPriority="46"/>
    <w:lsdException w:name="List Table 1 Light Accent 6" w:uiPriority="46"/>
    <w:lsdException w:name="List Table 2" w:uiPriority="47"/>
    <w:lsdException w:name="List Table 2 Accent 1" w:uiPriority="47"/>
    <w:lsdException w:name="List Table 2 Accent 2" w:uiPriority="47"/>
    <w:lsdException w:name="List Table 2 Accent 3" w:uiPriority="47"/>
    <w:lsdException w:name="List Table 2 Accent 4" w:uiPriority="47"/>
    <w:lsdException w:name="List Table 2 Accent 5" w:uiPriority="47"/>
    <w:lsdException w:name="List Table 2 Accent 6" w:uiPriority="47"/>
    <w:lsdException w:name="List Table 3" w:uiPriority="48"/>
    <w:lsdException w:name="List Table 3 Accent 1" w:uiPriority="48"/>
    <w:lsdException w:name="List Table 3 Accent 2" w:uiPriority="48"/>
    <w:lsdException w:name="List Table 3 Accent 3" w:uiPriority="48"/>
    <w:lsdException w:name="List Table 3 Accent 4" w:uiPriority="48"/>
    <w:lsdException w:name="List Table 3 Accent 5" w:uiPriority="48"/>
    <w:lsdException w:name="List Table 3 Accent 6" w:uiPriority="48"/>
    <w:lsdException w:name="List Table 4" w:uiPriority="49"/>
    <w:lsdException w:name="List Table 4 Accent 1" w:uiPriority="49"/>
    <w:lsdException w:name="List Table 4 Accent 2" w:uiPriority="49"/>
    <w:lsdException w:name="List Table 4 Accent 3" w:uiPriority="49"/>
    <w:lsdException w:name="List Table 4 Accent 4" w:uiPriority="49"/>
    <w:lsdException w:name="List Table 4 Accent 5" w:uiPriority="49"/>
    <w:lsdException w:name="List Table 4 Accent 6" w:uiPriority="49"/>
    <w:lsdException w:name="List Table 5 Dark" w:uiPriority="50"/>
    <w:lsdException w:name="List Table 5 Dark Accent 1" w:uiPriority="50"/>
    <w:lsdException w:name="List Table 5 Dark Accent 2" w:uiPriority="50"/>
    <w:lsdException w:name="List Table 5 Dark Accent 3" w:uiPriority="50"/>
    <w:lsdException w:name="List Table 5 Dark Accent 4" w:uiPriority="50"/>
    <w:lsdException w:name="List Table 5 Dark Accent 5" w:uiPriority="50"/>
    <w:lsdException w:name="List Table 5 Dark Accent 6" w:uiPriority="50"/>
    <w:lsdException w:name="List Table 6 Colorful" w:uiPriority="51"/>
    <w:lsdException w:name="List Table 6 Colorful Accent 1" w:uiPriority="51"/>
    <w:lsdException w:name="List Table 6 Colorful Accent 2" w:uiPriority="51"/>
    <w:lsdException w:name="List Table 6 Colorful Accent 3" w:uiPriority="51"/>
    <w:lsdException w:name="List Table 6 Colorful Accent 4" w:uiPriority="51"/>
    <w:lsdException w:name="List Table 6 Colorful Accent 5" w:uiPriority="51"/>
    <w:lsdException w:name="List Table 6 Colorful Accent 6" w:uiPriority="51"/>
    <w:lsdException w:name="List Table 7 Colorful" w:uiPriority="52"/>
    <w:lsdException w:name="List Table 7 Colorful Accent 1" w:uiPriority="52"/>
    <w:lsdException w:name="List Table 7 Colorful Accent 2" w:uiPriority="52"/>
    <w:lsdException w:name="List Table 7 Colorful Accent 3" w:uiPriority="52"/>
    <w:lsdException w:name="List Table 7 Colorful Accent 4" w:uiPriority="52"/>
    <w:lsdException w:name="List Table 7 Colorful Accent 5" w:uiPriority="52"/>
    <w:lsdException w:name="List Table 7 Colorful Accent 6" w:uiPriority="52"/>
    <w:lsdException w:name="Medium Grid 1" w:uiPriority="67"/>
    <w:lsdException w:name="Medium Grid 1 Accent 1" w:uiPriority="67"/>
    <w:lsdException w:name="Medium Grid 1 Accent 2" w:uiPriority="67"/>
    <w:lsdException w:name="Medium Grid 1 Accent 3" w:uiPriority="67"/>
    <w:lsdException w:name="Medium Grid 1 Accent 4" w:uiPriority="67"/>
    <w:lsdException w:name="Medium Grid 1 Accent 5" w:uiPriority="67"/>
    <w:lsdException w:name="Medium Grid 1 Accent 6" w:uiPriority="67"/>
    <w:lsdException w:name="Medium Grid 2" w:uiPriority="68"/>
    <w:lsdException w:name="Medium Grid 2 Accent 1" w:uiPriority="68"/>
    <w:lsdException w:name="Medium Grid 2 Accent 2" w:uiPriority="68"/>
    <w:lsdException w:name="Medium Grid 2 Accent 3" w:uiPriority="68"/>
    <w:lsdException w:name="Medium Grid 2 Accent 4" w:uiPriority="68"/>
    <w:lsdException w:name="Medium Grid 2 Accent 5" w:uiPriority="68"/>
    <w:lsdException w:name="Medium Grid 2 Accent 6" w:uiPriority="68"/>
    <w:lsdException w:name="Medium Grid 3" w:uiPriority="99" w:qFormat="1"/>
    <w:lsdException w:name="Medium Grid 3 Accent 1" w:uiPriority="99" w:qFormat="1"/>
    <w:lsdException w:name="Medium Grid 3 Accent 2" w:uiPriority="99" w:qFormat="1"/>
    <w:lsdException w:name="Medium Grid 3 Accent 3" w:uiPriority="99" w:qFormat="1"/>
    <w:lsdException w:name="Medium Grid 3 Accent 4" w:uiPriority="99" w:qFormat="1"/>
    <w:lsdException w:name="Medium Grid 3 Accent 5" w:uiPriority="99" w:qFormat="1"/>
    <w:lsdException w:name="Medium Grid 3 Accent 6" w:uiPriority="99" w:qFormat="1"/>
    <w:lsdException w:name="Medium List 1" w:uiPriority="65"/>
    <w:lsdException w:name="Medium List 1 Accent 1" w:uiPriority="65"/>
    <w:lsdException w:name="Medium List 1 Accent 2" w:uiPriority="65"/>
    <w:lsdException w:name="Medium List 1 Accent 3" w:uiPriority="65"/>
    <w:lsdException w:name="Medium List 1 Accent 4" w:uiPriority="65"/>
    <w:lsdException w:name="Medium List 1 Accent 5" w:uiPriority="65"/>
    <w:lsdException w:name="Medium List 1 Accent 6" w:uiPriority="65"/>
    <w:lsdException w:name="Medium List 2" w:uiPriority="66"/>
    <w:lsdException w:name="Medium List 2 Accent 1" w:uiPriority="66"/>
    <w:lsdException w:name="Medium List 2 Accent 2" w:uiPriority="66"/>
    <w:lsdException w:name="Medium List 2 Accent 3" w:uiPriority="66"/>
    <w:lsdException w:name="Medium List 2 Accent 4" w:uiPriority="66"/>
    <w:lsdException w:name="Medium List 2 Accent 5" w:uiPriority="66"/>
    <w:lsdException w:name="Medium List 2 Accent 6" w:uiPriority="66"/>
    <w:lsdException w:name="Medium Shading 1" w:uiPriority="63"/>
    <w:lsdException w:name="Medium Shading 1 Accent 1" w:uiPriority="63"/>
    <w:lsdException w:name="Medium Shading 1 Accent 2" w:uiPriority="63"/>
    <w:lsdException w:name="Medium Shading 1 Accent 3" w:uiPriority="63"/>
    <w:lsdException w:name="Medium Shading 1 Accent 4" w:uiPriority="63"/>
    <w:lsdException w:name="Medium Shading 1 Accent 5" w:uiPriority="63"/>
    <w:lsdException w:name="Medium Shading 1 Accent 6" w:uiPriority="63"/>
    <w:lsdException w:name="Medium Shading 2" w:uiPriority="64"/>
    <w:lsdException w:name="Medium Shading 2 Accent 1" w:uiPriority="64"/>
    <w:lsdException w:name="Medium Shading 2 Accent 2" w:uiPriority="64"/>
    <w:lsdException w:name="Medium Shading 2 Accent 3" w:uiPriority="64"/>
    <w:lsdException w:name="Medium Shading 2 Accent 4" w:uiPriority="64"/>
    <w:lsdException w:name="Medium Shading 2 Accent 5" w:uiPriority="64"/>
    <w:lsdException w:name="Medium Shading 2 Accent 6" w:uiPriority="64"/>
    <w:lsdException w:name="No List" w:uiPriority="99" w:semiHidden="1" w:unhideWhenUsed="1"/>
    <w:lsdException w:name="No Spacing" w:uiPriority="99"/>
    <w:lsdException w:name="Normal" w:qFormat="1"/>
    <w:lsdException w:name="Normal Table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Quote" w:uiPriority="99"/>
    <w:lsdException w:name="Revision" w:uiPriority="99" w:semiHidden="1"/>
    <w:lsdException w:name="Strong" w:qFormat="1"/>
    <w:lsdException w:name="Subtitle" w:qFormat="1"/>
    <w:lsdException w:name="Subtle Emphasis" w:uiPriority="19" w:qFormat="1"/>
    <w:lsdException w:name="Subtle Reference" w:uiPriority="31" w:qFormat="1"/>
    <w:lsdException w:name="TOC Heading" w:uiPriority="39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 w:uiPriority="99" w:semiHidden="1" w:unhideWhenUsed="1" w:qFormat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 w:qFormat="1"/>
    <w:lsdException w:name="caption" w:semiHidden="1" w:unhideWhenUsed="1" w:qFormat="1"/>
    <w:lsdException w:name="footer" w:uiPriority="99" w:qFormat="1"/>
    <w:lsdException w:name="header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age number" w:uiPriority="99" w:qFormat="1"/>
  </w:latentStyles>
  <w:style w:type="paragraph" w:styleId="a" w:default="1">
    <w:name w:val="Normal"/>
    <w:qFormat/>
    <w:pPr>
      <w:jc w:val="both"/>
      <w:widowControl w:val="0"/>
    </w:pPr>
    <w:rPr>
      <w:sz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"/>
      <w:tblCellMar>
        <w:top w:type="dxa" w:w="0"/>
        <w:bottom w:type="dxa" w:w="0"/>
        <w:left w:type="dxa" w:w="108"/>
        <w:right w:type="dxa" w:w="108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styleId="a8">
    <w:name w:val="Hyperlink"/>
    <w:qFormat/>
    <w:rPr>
      <w:u w:val="single"/>
      <w:color w:val="0000FF"/>
    </w:rPr>
  </w:style>
  <w:style w:type="table" w:styleId="a9">
    <w:name w:val="Table Grid"/>
    <w:basedOn w:val="a1"/>
    <w:uiPriority w:val="99"/>
    <w:qFormat/>
    <w:tblPr>
      <w:tblInd w:type="dxa" w:w="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">
    <w:name w:val="Medium Grid 3"/>
    <w:basedOn w:val="a1"/>
    <w:uiPriority w:val="99"/>
    <w:qFormat/>
    <w:tblPr>
      <w:tblInd w:type="dxa" w:w="0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</w:style>
  <w:style w:type="table" w:styleId="3-1">
    <w:name w:val="Medium Grid 3 Accent 1"/>
    <w:basedOn w:val="a1"/>
    <w:uiPriority w:val="99"/>
    <w:qFormat/>
    <w:tblPr>
      <w:tblInd w:type="dxa" w:w="0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</w:style>
  <w:style w:type="table" w:styleId="3-2">
    <w:name w:val="Medium Grid 3 Accent 2"/>
    <w:basedOn w:val="a1"/>
    <w:uiPriority w:val="99"/>
    <w:qFormat/>
    <w:tblPr>
      <w:tblInd w:type="dxa" w:w="0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</w:style>
  <w:style w:type="table" w:styleId="3-3">
    <w:name w:val="Medium Grid 3 Accent 3"/>
    <w:basedOn w:val="a1"/>
    <w:uiPriority w:val="99"/>
    <w:qFormat/>
    <w:tblPr>
      <w:tblInd w:type="dxa" w:w="0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</w:style>
  <w:style w:type="table" w:styleId="3-4">
    <w:name w:val="Medium Grid 3 Accent 4"/>
    <w:basedOn w:val="a1"/>
    <w:uiPriority w:val="99"/>
    <w:qFormat/>
    <w:tblPr>
      <w:tblInd w:type="dxa" w:w="0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</w:style>
  <w:style w:type="table" w:styleId="3-5">
    <w:name w:val="Medium Grid 3 Accent 5"/>
    <w:basedOn w:val="a1"/>
    <w:uiPriority w:val="99"/>
    <w:qFormat/>
    <w:tblPr>
      <w:tblInd w:type="dxa" w:w="0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</w:style>
  <w:style w:type="table" w:styleId="3-6">
    <w:name w:val="Medium Grid 3 Accent 6"/>
    <w:basedOn w:val="a1"/>
    <w:uiPriority w:val="99"/>
    <w:qFormat/>
    <w:tblPr>
      <w:tblInd w:type="dxa" w:w="0"/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</w:style>
  <w:style w:type="character" w:styleId="a4" w:customStyle="1">
    <w:name w:val="页脚 字符"/>
    <w:basedOn w:val="a0"/>
    <w:link w:val="a3"/>
    <w:uiPriority w:val="99"/>
    <w:qFormat/>
    <w:rPr>
      <w:sz w:val="18"/>
      <w:szCs w:val="18"/>
      <w:rFonts w:ascii="Times New Roman" w:hAnsi="Times New Roman" w:eastAsia="宋体" w:cs="Times New Roman"/>
    </w:rPr>
  </w:style>
  <w:style w:type="character" w:styleId="a6" w:customStyle="1">
    <w:name w:val="页眉 字符"/>
    <w:basedOn w:val="a0"/>
    <w:link w:val="a5"/>
    <w:uiPriority w:val="99"/>
    <w:qFormat/>
    <w:rPr>
      <w:sz w:val="18"/>
      <w:szCs w:val="18"/>
      <w:rFonts w:cs="Times New Roman"/>
    </w:rPr>
  </w:style>
  <w:style w:type="paragraph" w:styleId="1" w:customStyle="1">
    <w:name w:val="列出段落1"/>
    <w:basedOn w:val="a"/>
    <w:uiPriority w:val="99"/>
    <w:pPr>
      <w:ind w:firstLine="420" w:firstLineChars="200"/>
    </w:pPr>
  </w:style>
</w:styles>
</file>

<file path=word/_rels/document.xml.rels><?xml version="1.0" encoding="UTF-8" standalone="yes"?><Relationships xmlns="http://schemas.openxmlformats.org/package/2006/relationships"><Relationship Id="rId9" Type="http://schemas.openxmlformats.org/officeDocument/2006/relationships/hyperlink" Target="mailto:jxxs@ahpu.edu.cn" TargetMode="External"/><Relationship Id="rId8" Type="http://schemas.openxmlformats.org/officeDocument/2006/relationships/footer" Target="footer2.xml" /><Relationship Id="rId6" Type="http://schemas.openxmlformats.org/officeDocument/2006/relationships/header" Target="header1.xml" /><Relationship Id="rId4" Type="http://schemas.openxmlformats.org/officeDocument/2006/relationships/fontTable" Target="fontTable.xml" /><Relationship Id="rId2" Type="http://schemas.openxmlformats.org/officeDocument/2006/relationships/footnotes" Target="footnotes.xml" /><Relationship Id="rId5" Type="http://schemas.openxmlformats.org/officeDocument/2006/relationships/theme" Target="theme/theme1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7" Type="http://schemas.openxmlformats.org/officeDocument/2006/relationships/footer" Target="footer1.xml" /><Relationship Id="rId3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a:blurRad="40000" a:dist="20000" a:dir="5400000" a:rotWithShape="0">
              <a:srgbClr val="000000">
                <a:alpha val="38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</a:effectStyle>
        <a:effectStyle>
          <a:effectLst>
            <a:outerShdw a:blurRad="40000" a:dist="23000" a:dir="5400000" a: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>China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User</dc:creator>
  <cp:keywords/>
  <dc:description/>
  <cp:lastModifiedBy>ZLL</cp:lastModifiedBy>
  <cp:revision>2</cp:revision>
  <dcterms:created xsi:type="dcterms:W3CDTF">2023-05-23T03:53:00Z</dcterms:created>
  <dcterms:modified xsi:type="dcterms:W3CDTF">2023-05-23T03:53:00Z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2052-11.37.0</vt:lpwstr>
  </property>
  <property fmtid="{D5CDD505-2E9C-101B-9397-08002B2CF9AE}" pid="3" name="ICV">
    <vt:lpwstr>19CCADDC5C7118AAAD346C640EE9F9E3_33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30" w:rsidRDefault="00922E78">
      <w:pPr>
        <w:jc w:val="center"/>
        <w:rPr>
          <w:rFonts w:ascii="华文新魏" w:eastAsia="华文新魏"/>
          <w:b/>
          <w:sz w:val="64"/>
          <w:szCs w:val="64"/>
        </w:rPr>
      </w:pPr>
      <w:bookmarkStart w:id="0" w:name="_GoBack"/>
      <w:bookmarkEnd w:id="0"/>
      <w:r>
        <w:rPr>
          <w:rFonts w:ascii="华文新魏" w:eastAsia="华文新魏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新魏" w:eastAsia="华文新魏"/>
          <w:b/>
          <w:sz w:val="64"/>
          <w:szCs w:val="64"/>
        </w:rPr>
        <w:t xml:space="preserve">        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360730" w:rsidRDefault="00922E78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05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24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05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日。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02"/>
        <w:gridCol w:w="1287"/>
        <w:gridCol w:w="851"/>
        <w:gridCol w:w="1134"/>
        <w:gridCol w:w="1134"/>
        <w:gridCol w:w="992"/>
        <w:gridCol w:w="1622"/>
        <w:gridCol w:w="1071"/>
        <w:gridCol w:w="4536"/>
        <w:gridCol w:w="693"/>
      </w:tblGrid>
      <w:tr w:rsidR="00360730">
        <w:trPr>
          <w:cantSplit/>
          <w:trHeight w:val="850"/>
          <w:jc w:val="center"/>
        </w:trPr>
        <w:tc>
          <w:tcPr>
            <w:tcW w:w="918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2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87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134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所在单位（班级）</w:t>
            </w:r>
          </w:p>
        </w:tc>
        <w:tc>
          <w:tcPr>
            <w:tcW w:w="992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（职业）</w:t>
            </w:r>
          </w:p>
        </w:tc>
        <w:tc>
          <w:tcPr>
            <w:tcW w:w="1622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批准为预备党员时间</w:t>
            </w:r>
          </w:p>
        </w:tc>
        <w:tc>
          <w:tcPr>
            <w:tcW w:w="1071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延长预备期时间</w:t>
            </w:r>
          </w:p>
        </w:tc>
        <w:tc>
          <w:tcPr>
            <w:tcW w:w="4536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预备期奖惩情况</w:t>
            </w:r>
          </w:p>
        </w:tc>
        <w:tc>
          <w:tcPr>
            <w:tcW w:w="693" w:type="dxa"/>
            <w:vAlign w:val="center"/>
          </w:tcPr>
          <w:p w:rsidR="00360730" w:rsidRDefault="00922E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60730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毛会文</w:t>
            </w:r>
          </w:p>
        </w:tc>
        <w:tc>
          <w:tcPr>
            <w:tcW w:w="702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287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996.04</w:t>
            </w:r>
            <w:r>
              <w:rPr>
                <w:rFonts w:ascii="Times New Roman" w:hAnsi="Times New Roman"/>
              </w:rPr>
              <w:t>.20</w:t>
            </w:r>
          </w:p>
        </w:tc>
        <w:tc>
          <w:tcPr>
            <w:tcW w:w="851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研究生在读</w:t>
            </w:r>
          </w:p>
        </w:tc>
        <w:tc>
          <w:tcPr>
            <w:tcW w:w="1134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机械</w:t>
            </w:r>
            <w:proofErr w:type="gramStart"/>
            <w:r>
              <w:rPr>
                <w:rFonts w:ascii="Times New Roman" w:hAnsi="Times New Roman" w:hint="eastAsia"/>
              </w:rPr>
              <w:t>研</w:t>
            </w:r>
            <w:proofErr w:type="gramEnd"/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622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022.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5.23</w:t>
            </w:r>
          </w:p>
        </w:tc>
        <w:tc>
          <w:tcPr>
            <w:tcW w:w="1071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4536" w:type="dxa"/>
            <w:vAlign w:val="center"/>
          </w:tcPr>
          <w:p w:rsidR="00360730" w:rsidRDefault="00922E7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022-2023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二等学业奖学金</w:t>
            </w:r>
          </w:p>
        </w:tc>
        <w:tc>
          <w:tcPr>
            <w:tcW w:w="693" w:type="dxa"/>
            <w:vAlign w:val="center"/>
          </w:tcPr>
          <w:p w:rsidR="00360730" w:rsidRDefault="00360730">
            <w:pPr>
              <w:rPr>
                <w:rFonts w:ascii="Times New Roman" w:hAnsi="Times New Roman"/>
                <w:szCs w:val="21"/>
              </w:rPr>
            </w:pPr>
          </w:p>
        </w:tc>
      </w:tr>
      <w:tr w:rsidR="00360730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史弋芳</w:t>
            </w:r>
          </w:p>
        </w:tc>
        <w:tc>
          <w:tcPr>
            <w:tcW w:w="702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女</w:t>
            </w:r>
          </w:p>
        </w:tc>
        <w:tc>
          <w:tcPr>
            <w:tcW w:w="1287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997.06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研究生在读</w:t>
            </w:r>
          </w:p>
        </w:tc>
        <w:tc>
          <w:tcPr>
            <w:tcW w:w="1134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机械</w:t>
            </w:r>
            <w:proofErr w:type="gramStart"/>
            <w:r>
              <w:rPr>
                <w:rFonts w:ascii="Times New Roman" w:hAnsi="Times New Roman" w:hint="eastAsia"/>
              </w:rPr>
              <w:t>研</w:t>
            </w:r>
            <w:proofErr w:type="gramEnd"/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体育委员</w:t>
            </w:r>
          </w:p>
        </w:tc>
        <w:tc>
          <w:tcPr>
            <w:tcW w:w="1622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022.05.23</w:t>
            </w:r>
          </w:p>
        </w:tc>
        <w:tc>
          <w:tcPr>
            <w:tcW w:w="1071" w:type="dxa"/>
            <w:vAlign w:val="center"/>
          </w:tcPr>
          <w:p w:rsidR="00360730" w:rsidRDefault="00922E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4536" w:type="dxa"/>
            <w:vAlign w:val="center"/>
          </w:tcPr>
          <w:p w:rsidR="00360730" w:rsidRDefault="00922E78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022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2023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：二等学业奖学金</w:t>
            </w:r>
          </w:p>
        </w:tc>
        <w:tc>
          <w:tcPr>
            <w:tcW w:w="693" w:type="dxa"/>
            <w:vAlign w:val="center"/>
          </w:tcPr>
          <w:p w:rsidR="00360730" w:rsidRDefault="00360730">
            <w:pPr>
              <w:rPr>
                <w:rFonts w:ascii="Times New Roman" w:hAnsi="Times New Roman"/>
                <w:szCs w:val="21"/>
              </w:rPr>
            </w:pPr>
          </w:p>
        </w:tc>
      </w:tr>
      <w:tr w:rsidR="00360730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360730" w:rsidRDefault="0036073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360730" w:rsidRDefault="00360730">
            <w:pPr>
              <w:rPr>
                <w:rFonts w:ascii="Times New Roman" w:hAnsi="Times New Roman"/>
                <w:szCs w:val="21"/>
              </w:rPr>
            </w:pPr>
          </w:p>
        </w:tc>
      </w:tr>
      <w:tr w:rsidR="00360730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7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2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vAlign w:val="center"/>
          </w:tcPr>
          <w:p w:rsidR="00360730" w:rsidRDefault="00360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vAlign w:val="center"/>
          </w:tcPr>
          <w:p w:rsidR="00360730" w:rsidRDefault="00360730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 w:rsidR="00360730" w:rsidRDefault="00360730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360730" w:rsidRDefault="00922E78">
      <w:pPr>
        <w:rPr>
          <w:sz w:val="24"/>
        </w:rPr>
      </w:pPr>
      <w:r>
        <w:rPr>
          <w:rFonts w:hint="eastAsia"/>
          <w:sz w:val="24"/>
        </w:rPr>
        <w:t>联系人：齐尚晓、梅烨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>
        <w:rPr>
          <w:rFonts w:hint="eastAsia"/>
          <w:sz w:val="24"/>
        </w:rPr>
        <w:t>0553---2215051</w:t>
      </w:r>
      <w:r>
        <w:rPr>
          <w:rFonts w:hint="eastAsia"/>
          <w:sz w:val="24"/>
        </w:rPr>
        <w:t>（机械工程学院党委）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电子邮箱：</w:t>
      </w:r>
      <w:hyperlink r:id="rId7" w:history="1">
        <w:r>
          <w:rPr>
            <w:rStyle w:val="a8"/>
            <w:rFonts w:hint="eastAsia"/>
            <w:sz w:val="24"/>
          </w:rPr>
          <w:t>jxxs@ahpu.edu.cn</w:t>
        </w:r>
      </w:hyperlink>
    </w:p>
    <w:p w:rsidR="00360730" w:rsidRDefault="00922E78">
      <w:pPr>
        <w:spacing w:line="320" w:lineRule="exact"/>
        <w:ind w:firstLineChars="3150" w:firstLine="7590"/>
        <w:rPr>
          <w:sz w:val="24"/>
        </w:rPr>
      </w:pPr>
      <w:r>
        <w:rPr>
          <w:rFonts w:hint="eastAsia"/>
          <w:b/>
          <w:sz w:val="24"/>
        </w:rPr>
        <w:t>中共安徽工程大学机械工程学院机械研究生第四支部委员会</w:t>
      </w:r>
    </w:p>
    <w:p w:rsidR="00360730" w:rsidRDefault="00922E78">
      <w:pPr>
        <w:spacing w:line="320" w:lineRule="exact"/>
        <w:ind w:firstLineChars="3150" w:firstLine="8820"/>
        <w:jc w:val="center"/>
      </w:pPr>
      <w:r>
        <w:rPr>
          <w:sz w:val="28"/>
          <w:szCs w:val="28"/>
        </w:rPr>
        <w:t>2023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p w:rsidR="00360730" w:rsidRDefault="00360730"/>
    <w:sectPr w:rsidR="00360730">
      <w:headerReference w:type="default" r:id="rId8"/>
      <w:footerReference w:type="even" r:id="rId9"/>
      <w:footerReference w:type="default" r:id="rId10"/>
      <w:pgSz w:w="16838" w:h="11906" w:orient="landscape"/>
      <w:pgMar w:top="851" w:right="1021" w:bottom="907" w:left="1021" w:header="737" w:footer="624" w:gutter="0"/>
      <w:cols w:space="720"/>
      <w:docGrid w:type="lines" w:linePitch="298"/>
    </w:sectPr>
  </w:body>
</w:document>
</file>