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微软雅黑"/>
          <w:kern w:val="0"/>
          <w:sz w:val="32"/>
          <w:szCs w:val="32"/>
          <w:shd w:val="clear" w:color="auto" w:fill="FFFFFF"/>
          <w:lang w:eastAsia="zh-CN"/>
        </w:rPr>
      </w:pPr>
      <w:r>
        <w:rPr>
          <w:rFonts w:hint="eastAsia" w:ascii="黑体" w:hAnsi="黑体" w:eastAsia="黑体" w:cs="微软雅黑"/>
          <w:kern w:val="0"/>
          <w:sz w:val="32"/>
          <w:szCs w:val="32"/>
          <w:shd w:val="clear" w:color="auto" w:fill="FFFFFF"/>
        </w:rPr>
        <w:t>附件</w:t>
      </w:r>
      <w:r>
        <w:rPr>
          <w:rFonts w:hint="eastAsia" w:ascii="黑体" w:hAnsi="黑体" w:eastAsia="黑体" w:cs="微软雅黑"/>
          <w:kern w:val="0"/>
          <w:sz w:val="32"/>
          <w:szCs w:val="32"/>
          <w:shd w:val="clear" w:color="auto" w:fill="FFFFFF"/>
          <w:lang w:eastAsia="zh-CN"/>
        </w:rPr>
        <w:t>：</w:t>
      </w:r>
      <w:bookmarkStart w:id="1" w:name="_GoBack"/>
      <w:bookmarkEnd w:id="1"/>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jc w:val="center"/>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2023年“国创计划”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1ODIwZmM3OTMyNjNhMzQ4MzliMzZiNWJhZWE5YjM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B3A74D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473</Words>
  <Characters>2699</Characters>
  <Lines>22</Lines>
  <Paragraphs>6</Paragraphs>
  <TotalTime>1</TotalTime>
  <ScaleCrop>false</ScaleCrop>
  <LinksUpToDate>false</LinksUpToDate>
  <CharactersWithSpaces>3166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丿偏爱灬慕荣</cp:lastModifiedBy>
  <cp:lastPrinted>2023-04-06T00:52:00Z</cp:lastPrinted>
  <dcterms:modified xsi:type="dcterms:W3CDTF">2023-05-23T07:32:58Z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